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C0A" w:rsidRPr="009D4CF8" w:rsidRDefault="00CD1C0A" w:rsidP="00F77010">
      <w:pPr>
        <w:pStyle w:val="Zawartotabeli"/>
        <w:jc w:val="center"/>
        <w:rPr>
          <w:rStyle w:val="Pogrubienie"/>
        </w:rPr>
      </w:pPr>
      <w:r w:rsidRPr="009D4CF8">
        <w:rPr>
          <w:rStyle w:val="Pogrubienie"/>
        </w:rPr>
        <w:t>OGŁOSZENIE</w:t>
      </w:r>
      <w:r w:rsidRPr="009D4CF8">
        <w:rPr>
          <w:rStyle w:val="Pogrubienie"/>
        </w:rPr>
        <w:br/>
      </w:r>
    </w:p>
    <w:p w:rsidR="00CD1C0A" w:rsidRPr="009D4CF8" w:rsidRDefault="00CD1C0A" w:rsidP="00CD1C0A">
      <w:pPr>
        <w:pStyle w:val="Zawartotabeli"/>
        <w:jc w:val="center"/>
        <w:rPr>
          <w:rStyle w:val="Pogrubienie"/>
        </w:rPr>
      </w:pPr>
      <w:r w:rsidRPr="009D4CF8">
        <w:rPr>
          <w:rStyle w:val="Pogrubienie"/>
        </w:rPr>
        <w:t xml:space="preserve">Samodzielny Publiczny Zakład </w:t>
      </w:r>
      <w:smartTag w:uri="lexAThandschemas/lexAThand" w:element="lexATakty">
        <w:smartTagPr>
          <w:attr w:name="DOCTYPE" w:val="akt"/>
          <w:attr w:name="DocIDENT" w:val="Dz.U.2005.8.60"/>
        </w:smartTagPr>
        <w:r w:rsidRPr="009D4CF8">
          <w:rPr>
            <w:rStyle w:val="Pogrubienie"/>
          </w:rPr>
          <w:t>Op</w:t>
        </w:r>
      </w:smartTag>
      <w:r w:rsidRPr="009D4CF8">
        <w:rPr>
          <w:rStyle w:val="Pogrubienie"/>
        </w:rPr>
        <w:t>ieki Zdrowotnej „MEDITRANS OSTROŁĘKA”</w:t>
      </w:r>
      <w:r w:rsidRPr="009D4CF8">
        <w:rPr>
          <w:rStyle w:val="Pogrubienie"/>
        </w:rPr>
        <w:br/>
        <w:t xml:space="preserve">Stacja Pogotowia Ratunkowego i Transportu Sanitarnego w Ostrołęce, </w:t>
      </w:r>
      <w:r w:rsidRPr="009D4CF8">
        <w:rPr>
          <w:rStyle w:val="Pogrubienie"/>
        </w:rPr>
        <w:br/>
        <w:t xml:space="preserve">07-410 Ostrołęka ul. Kościuszki 49,  </w:t>
      </w:r>
      <w:r w:rsidR="00121F4F" w:rsidRPr="009D4CF8">
        <w:rPr>
          <w:b/>
          <w:bCs/>
        </w:rPr>
        <w:t>tel. 765 03 00, fax. 760</w:t>
      </w:r>
      <w:r w:rsidRPr="009D4CF8">
        <w:rPr>
          <w:b/>
          <w:bCs/>
        </w:rPr>
        <w:t xml:space="preserve"> 31 71</w:t>
      </w:r>
    </w:p>
    <w:p w:rsidR="00CD1C0A" w:rsidRPr="009D4CF8" w:rsidRDefault="00CD1C0A" w:rsidP="00CD1C0A">
      <w:pPr>
        <w:pStyle w:val="Zawartotabeli"/>
        <w:jc w:val="center"/>
        <w:rPr>
          <w:rStyle w:val="Pogrubienie"/>
        </w:rPr>
      </w:pPr>
    </w:p>
    <w:p w:rsidR="003A2C4C" w:rsidRPr="003A2C4C" w:rsidRDefault="003A2C4C" w:rsidP="003A2C4C">
      <w:pPr>
        <w:pStyle w:val="Zawartotabeli"/>
        <w:jc w:val="center"/>
        <w:rPr>
          <w:bCs/>
        </w:rPr>
      </w:pPr>
      <w:r>
        <w:rPr>
          <w:bCs/>
        </w:rPr>
        <w:t xml:space="preserve">Działając na podstawie </w:t>
      </w:r>
      <w:r w:rsidRPr="003A2C4C">
        <w:rPr>
          <w:bCs/>
        </w:rPr>
        <w:t xml:space="preserve"> ustawy z dnia 15 kwietnia 2011 roku o działalności leczniczej (Dz. U. </w:t>
      </w:r>
      <w:r w:rsidRPr="00570C32">
        <w:rPr>
          <w:bCs/>
        </w:rPr>
        <w:t xml:space="preserve">z </w:t>
      </w:r>
      <w:r w:rsidR="00C62FC7" w:rsidRPr="00570C32">
        <w:rPr>
          <w:bCs/>
        </w:rPr>
        <w:t>2023r., poz. 991</w:t>
      </w:r>
      <w:r w:rsidRPr="003A2C4C">
        <w:rPr>
          <w:bCs/>
        </w:rPr>
        <w:t xml:space="preserve">), </w:t>
      </w:r>
    </w:p>
    <w:p w:rsidR="00CD1C0A" w:rsidRPr="009D4CF8" w:rsidRDefault="00CD1C0A" w:rsidP="00CD1C0A">
      <w:pPr>
        <w:pStyle w:val="Zawartotabeli"/>
        <w:jc w:val="center"/>
        <w:rPr>
          <w:rStyle w:val="Pogrubienie"/>
          <w:b w:val="0"/>
        </w:rPr>
      </w:pPr>
    </w:p>
    <w:p w:rsidR="00CD1C0A" w:rsidRPr="009D4CF8" w:rsidRDefault="00CD1C0A" w:rsidP="00CD1C0A">
      <w:pPr>
        <w:pStyle w:val="Zawartotabeli"/>
        <w:jc w:val="center"/>
        <w:rPr>
          <w:rStyle w:val="Pogrubienie"/>
          <w:b w:val="0"/>
        </w:rPr>
      </w:pPr>
    </w:p>
    <w:p w:rsidR="00CD1C0A" w:rsidRPr="009D4CF8" w:rsidRDefault="00CD1C0A" w:rsidP="00CD1C0A">
      <w:pPr>
        <w:pStyle w:val="Zawartotabeli"/>
        <w:jc w:val="center"/>
        <w:rPr>
          <w:rStyle w:val="Pogrubienie"/>
        </w:rPr>
      </w:pPr>
      <w:r w:rsidRPr="009D4CF8">
        <w:rPr>
          <w:rStyle w:val="Pogrubienie"/>
        </w:rPr>
        <w:t>ogłasza </w:t>
      </w:r>
    </w:p>
    <w:p w:rsidR="00CD1C0A" w:rsidRPr="009D4CF8" w:rsidRDefault="00CD1C0A" w:rsidP="00DC2840">
      <w:pPr>
        <w:pStyle w:val="Zawartotabeli"/>
        <w:rPr>
          <w:b/>
          <w:sz w:val="28"/>
          <w:szCs w:val="28"/>
        </w:rPr>
      </w:pPr>
    </w:p>
    <w:p w:rsidR="00DD0C28" w:rsidRDefault="00DA429D" w:rsidP="00DD0C2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/>
          <w:b/>
          <w:sz w:val="24"/>
          <w:szCs w:val="24"/>
          <w:u w:val="single"/>
        </w:rPr>
        <w:t>konkurs ofert</w:t>
      </w:r>
      <w:r w:rsidR="00CE3DBD" w:rsidRPr="00CE3DBD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na</w:t>
      </w:r>
      <w:r w:rsidR="00DD0C28">
        <w:rPr>
          <w:rFonts w:ascii="Times New Roman" w:eastAsia="Times New Roman" w:hAnsi="Times New Roman"/>
          <w:b/>
          <w:sz w:val="24"/>
          <w:szCs w:val="24"/>
          <w:u w:val="single"/>
        </w:rPr>
        <w:t>:</w:t>
      </w:r>
    </w:p>
    <w:p w:rsidR="00DD0C28" w:rsidRPr="00DD0C28" w:rsidRDefault="00DD0C28" w:rsidP="00DD0C2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b/>
          <w:sz w:val="24"/>
          <w:szCs w:val="24"/>
          <w:lang w:eastAsia="pl-PL"/>
        </w:rPr>
        <w:t>c</w:t>
      </w:r>
      <w:r w:rsidRPr="00DD0C28">
        <w:rPr>
          <w:rFonts w:ascii="Times New Roman" w:hAnsi="Times New Roman"/>
          <w:b/>
          <w:sz w:val="24"/>
          <w:szCs w:val="24"/>
          <w:lang w:eastAsia="pl-PL"/>
        </w:rPr>
        <w:t>ałodobow</w:t>
      </w:r>
      <w:r w:rsidR="00DA429D">
        <w:rPr>
          <w:rFonts w:ascii="Times New Roman" w:hAnsi="Times New Roman"/>
          <w:b/>
          <w:sz w:val="24"/>
          <w:szCs w:val="24"/>
          <w:lang w:eastAsia="pl-PL"/>
        </w:rPr>
        <w:t>e</w:t>
      </w:r>
      <w:r w:rsidRPr="00DD0C28">
        <w:rPr>
          <w:rFonts w:ascii="Times New Roman" w:hAnsi="Times New Roman"/>
          <w:b/>
          <w:sz w:val="24"/>
          <w:szCs w:val="24"/>
          <w:lang w:eastAsia="pl-PL"/>
        </w:rPr>
        <w:t xml:space="preserve"> dysponowani</w:t>
      </w:r>
      <w:r w:rsidR="00DA429D">
        <w:rPr>
          <w:rFonts w:ascii="Times New Roman" w:hAnsi="Times New Roman"/>
          <w:b/>
          <w:sz w:val="24"/>
          <w:szCs w:val="24"/>
          <w:lang w:eastAsia="pl-PL"/>
        </w:rPr>
        <w:t>e</w:t>
      </w:r>
      <w:r w:rsidRPr="00DD0C28">
        <w:rPr>
          <w:rFonts w:ascii="Times New Roman" w:hAnsi="Times New Roman"/>
          <w:b/>
          <w:sz w:val="24"/>
          <w:szCs w:val="24"/>
          <w:lang w:eastAsia="pl-PL"/>
        </w:rPr>
        <w:t xml:space="preserve"> zespołami transportu medycznego </w:t>
      </w:r>
      <w:r w:rsidRPr="00DD0C28">
        <w:rPr>
          <w:rFonts w:ascii="Times New Roman" w:hAnsi="Times New Roman"/>
          <w:b/>
          <w:sz w:val="24"/>
          <w:szCs w:val="24"/>
          <w:lang w:eastAsia="pl-PL"/>
        </w:rPr>
        <w:br/>
        <w:t xml:space="preserve"> przez 7 dni w tygodniu.</w:t>
      </w:r>
    </w:p>
    <w:p w:rsidR="00CE3DBD" w:rsidRPr="009D4CF8" w:rsidRDefault="00CE3DBD" w:rsidP="00DD0C28">
      <w:pPr>
        <w:spacing w:after="0" w:line="360" w:lineRule="auto"/>
        <w:jc w:val="center"/>
        <w:rPr>
          <w:rFonts w:ascii="Times New Roman" w:eastAsia="Times New Roman" w:hAnsi="Times New Roman"/>
          <w:szCs w:val="24"/>
          <w:lang w:eastAsia="pl-PL"/>
        </w:rPr>
      </w:pPr>
    </w:p>
    <w:p w:rsidR="00CD1C0A" w:rsidRPr="009D4CF8" w:rsidRDefault="00CD1C0A" w:rsidP="00CD1C0A">
      <w:pPr>
        <w:jc w:val="both"/>
        <w:rPr>
          <w:rFonts w:ascii="Times New Roman" w:hAnsi="Times New Roman"/>
          <w:sz w:val="24"/>
          <w:szCs w:val="24"/>
        </w:rPr>
      </w:pPr>
      <w:r w:rsidRPr="009D4CF8">
        <w:rPr>
          <w:rFonts w:ascii="Times New Roman" w:hAnsi="Times New Roman"/>
          <w:sz w:val="24"/>
          <w:szCs w:val="24"/>
        </w:rPr>
        <w:t>Zatrud</w:t>
      </w:r>
      <w:r w:rsidR="00B5522E" w:rsidRPr="009D4CF8">
        <w:rPr>
          <w:rFonts w:ascii="Times New Roman" w:hAnsi="Times New Roman"/>
          <w:sz w:val="24"/>
          <w:szCs w:val="24"/>
        </w:rPr>
        <w:t>nienie w formie umowy cywilno</w:t>
      </w:r>
      <w:r w:rsidRPr="009D4CF8">
        <w:rPr>
          <w:rFonts w:ascii="Times New Roman" w:hAnsi="Times New Roman"/>
          <w:sz w:val="24"/>
          <w:szCs w:val="24"/>
        </w:rPr>
        <w:t xml:space="preserve">prawnej. </w:t>
      </w:r>
    </w:p>
    <w:p w:rsidR="00CD1C0A" w:rsidRPr="009D4CF8" w:rsidRDefault="00CD1C0A" w:rsidP="00CD1C0A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4CF8">
        <w:rPr>
          <w:rFonts w:ascii="Times New Roman" w:hAnsi="Times New Roman"/>
          <w:sz w:val="24"/>
          <w:szCs w:val="24"/>
        </w:rPr>
        <w:t xml:space="preserve">Oferty należy składać w formie pisemnej w zamkniętych kopertach w siedzibie Zamawiającego tj. </w:t>
      </w:r>
      <w:r w:rsidRPr="009D4CF8">
        <w:rPr>
          <w:rFonts w:ascii="Times New Roman" w:hAnsi="Times New Roman"/>
          <w:bCs/>
          <w:sz w:val="24"/>
          <w:szCs w:val="24"/>
        </w:rPr>
        <w:t xml:space="preserve">Samodzielny Publiczny Zakład </w:t>
      </w:r>
      <w:smartTag w:uri="lexAThandschemas/lexAThand" w:element="lexATakty">
        <w:smartTagPr>
          <w:attr w:name="DOCTYPE" w:val="akt"/>
          <w:attr w:name="DocIDENT" w:val="Dz.U.2005.8.60"/>
        </w:smartTagPr>
        <w:r w:rsidRPr="009D4CF8">
          <w:rPr>
            <w:rFonts w:ascii="Times New Roman" w:hAnsi="Times New Roman"/>
            <w:bCs/>
            <w:sz w:val="24"/>
            <w:szCs w:val="24"/>
          </w:rPr>
          <w:t>Op</w:t>
        </w:r>
      </w:smartTag>
      <w:r w:rsidRPr="009D4CF8">
        <w:rPr>
          <w:rFonts w:ascii="Times New Roman" w:hAnsi="Times New Roman"/>
          <w:bCs/>
          <w:sz w:val="24"/>
          <w:szCs w:val="24"/>
        </w:rPr>
        <w:t>ieki Zdrowotnej „MEDITRANS OSTROŁĘKA” Stacja Pogotowia Ratunkowego i Transportu Sanitarnego w Ostrołęce</w:t>
      </w:r>
      <w:r w:rsidRPr="009D4CF8">
        <w:rPr>
          <w:rFonts w:ascii="Times New Roman" w:hAnsi="Times New Roman"/>
          <w:sz w:val="24"/>
          <w:szCs w:val="24"/>
        </w:rPr>
        <w:t xml:space="preserve"> 07-410 Ostrołęka, ul. Kościuszki 49 w pokoju Sekretariatu do dnia  </w:t>
      </w:r>
      <w:r w:rsidR="00222083" w:rsidRPr="00222083">
        <w:rPr>
          <w:rFonts w:ascii="Times New Roman" w:hAnsi="Times New Roman"/>
          <w:b/>
          <w:sz w:val="24"/>
          <w:szCs w:val="24"/>
        </w:rPr>
        <w:t>14.12</w:t>
      </w:r>
      <w:r w:rsidR="009D4CF8" w:rsidRPr="00222083">
        <w:rPr>
          <w:rFonts w:ascii="Times New Roman" w:hAnsi="Times New Roman"/>
          <w:b/>
          <w:sz w:val="24"/>
          <w:szCs w:val="24"/>
        </w:rPr>
        <w:t>.20</w:t>
      </w:r>
      <w:r w:rsidR="003A2C4C" w:rsidRPr="00222083">
        <w:rPr>
          <w:rFonts w:ascii="Times New Roman" w:hAnsi="Times New Roman"/>
          <w:b/>
          <w:sz w:val="24"/>
          <w:szCs w:val="24"/>
        </w:rPr>
        <w:t>23</w:t>
      </w:r>
      <w:r w:rsidRPr="00222083">
        <w:rPr>
          <w:rFonts w:ascii="Times New Roman" w:hAnsi="Times New Roman"/>
          <w:b/>
          <w:sz w:val="24"/>
          <w:szCs w:val="24"/>
        </w:rPr>
        <w:t>r</w:t>
      </w:r>
      <w:r w:rsidRPr="00222083">
        <w:rPr>
          <w:rFonts w:ascii="Times New Roman" w:hAnsi="Times New Roman"/>
          <w:sz w:val="24"/>
          <w:szCs w:val="24"/>
        </w:rPr>
        <w:t>.</w:t>
      </w:r>
      <w:r w:rsidRPr="009D4CF8">
        <w:rPr>
          <w:rFonts w:ascii="Times New Roman" w:hAnsi="Times New Roman"/>
          <w:sz w:val="24"/>
          <w:szCs w:val="24"/>
        </w:rPr>
        <w:t xml:space="preserve"> do godziny 10:00</w:t>
      </w:r>
    </w:p>
    <w:p w:rsidR="00CD1C0A" w:rsidRPr="009D4CF8" w:rsidRDefault="00CD1C0A" w:rsidP="00CD1C0A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1C0A" w:rsidRPr="009D4CF8" w:rsidRDefault="00CD1C0A" w:rsidP="00CD1C0A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4CF8">
        <w:rPr>
          <w:rFonts w:ascii="Times New Roman" w:hAnsi="Times New Roman"/>
          <w:sz w:val="24"/>
          <w:szCs w:val="24"/>
        </w:rPr>
        <w:t xml:space="preserve">Otwarcie </w:t>
      </w:r>
      <w:r w:rsidR="005257E6" w:rsidRPr="009D4CF8">
        <w:rPr>
          <w:rFonts w:ascii="Times New Roman" w:hAnsi="Times New Roman"/>
          <w:sz w:val="24"/>
          <w:szCs w:val="24"/>
        </w:rPr>
        <w:t xml:space="preserve">ofert nastąpi </w:t>
      </w:r>
      <w:r w:rsidR="00222083" w:rsidRPr="00222083">
        <w:rPr>
          <w:rFonts w:ascii="Times New Roman" w:hAnsi="Times New Roman"/>
          <w:b/>
          <w:sz w:val="24"/>
          <w:szCs w:val="24"/>
        </w:rPr>
        <w:t>14.</w:t>
      </w:r>
      <w:r w:rsidR="006C7D92" w:rsidRPr="00222083">
        <w:rPr>
          <w:rFonts w:ascii="Times New Roman" w:hAnsi="Times New Roman"/>
          <w:b/>
          <w:sz w:val="24"/>
          <w:szCs w:val="24"/>
        </w:rPr>
        <w:t>1</w:t>
      </w:r>
      <w:r w:rsidR="003A2C4C" w:rsidRPr="00222083">
        <w:rPr>
          <w:rFonts w:ascii="Times New Roman" w:hAnsi="Times New Roman"/>
          <w:b/>
          <w:sz w:val="24"/>
          <w:szCs w:val="24"/>
        </w:rPr>
        <w:t>2.2023r</w:t>
      </w:r>
      <w:r w:rsidRPr="00222083">
        <w:rPr>
          <w:rFonts w:ascii="Times New Roman" w:hAnsi="Times New Roman"/>
          <w:sz w:val="24"/>
          <w:szCs w:val="24"/>
        </w:rPr>
        <w:t>.</w:t>
      </w:r>
      <w:r w:rsidRPr="009D4CF8">
        <w:rPr>
          <w:rFonts w:ascii="Times New Roman" w:hAnsi="Times New Roman"/>
          <w:sz w:val="24"/>
          <w:szCs w:val="24"/>
        </w:rPr>
        <w:t xml:space="preserve"> o godzinie </w:t>
      </w:r>
      <w:r w:rsidRPr="00222083">
        <w:rPr>
          <w:rFonts w:ascii="Times New Roman" w:hAnsi="Times New Roman"/>
          <w:sz w:val="24"/>
          <w:szCs w:val="24"/>
        </w:rPr>
        <w:t>10:15</w:t>
      </w:r>
      <w:r w:rsidRPr="009D4CF8">
        <w:rPr>
          <w:rFonts w:ascii="Times New Roman" w:hAnsi="Times New Roman"/>
          <w:sz w:val="24"/>
          <w:szCs w:val="24"/>
        </w:rPr>
        <w:t xml:space="preserve"> w siedzibie Zamawiającego. </w:t>
      </w:r>
    </w:p>
    <w:p w:rsidR="00CD1C0A" w:rsidRPr="009D4CF8" w:rsidRDefault="00CD1C0A" w:rsidP="00CD1C0A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1C0A" w:rsidRPr="009D4CF8" w:rsidRDefault="00CD1C0A" w:rsidP="00CD1C0A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4CF8">
        <w:rPr>
          <w:rFonts w:ascii="Times New Roman" w:hAnsi="Times New Roman"/>
          <w:sz w:val="24"/>
          <w:szCs w:val="24"/>
        </w:rPr>
        <w:t xml:space="preserve">Rozstrzygnięcie konkursu nastąpi w dniu </w:t>
      </w:r>
      <w:bookmarkStart w:id="0" w:name="_GoBack"/>
      <w:r w:rsidR="00222083" w:rsidRPr="00222083">
        <w:rPr>
          <w:rFonts w:ascii="Times New Roman" w:hAnsi="Times New Roman"/>
          <w:b/>
          <w:sz w:val="24"/>
          <w:szCs w:val="24"/>
        </w:rPr>
        <w:t>14.</w:t>
      </w:r>
      <w:r w:rsidR="006C7D92" w:rsidRPr="00222083">
        <w:rPr>
          <w:rFonts w:ascii="Times New Roman" w:hAnsi="Times New Roman"/>
          <w:b/>
          <w:sz w:val="24"/>
          <w:szCs w:val="24"/>
        </w:rPr>
        <w:t>1</w:t>
      </w:r>
      <w:r w:rsidR="003A2C4C" w:rsidRPr="00222083">
        <w:rPr>
          <w:rFonts w:ascii="Times New Roman" w:hAnsi="Times New Roman"/>
          <w:b/>
          <w:sz w:val="24"/>
          <w:szCs w:val="24"/>
        </w:rPr>
        <w:t>2.2023</w:t>
      </w:r>
      <w:r w:rsidRPr="00222083">
        <w:rPr>
          <w:rFonts w:ascii="Times New Roman" w:hAnsi="Times New Roman"/>
          <w:b/>
          <w:sz w:val="24"/>
          <w:szCs w:val="24"/>
        </w:rPr>
        <w:t>r</w:t>
      </w:r>
      <w:r w:rsidRPr="00222083">
        <w:rPr>
          <w:rFonts w:ascii="Times New Roman" w:hAnsi="Times New Roman"/>
          <w:sz w:val="24"/>
          <w:szCs w:val="24"/>
        </w:rPr>
        <w:t>. do</w:t>
      </w:r>
      <w:r w:rsidRPr="009D4CF8">
        <w:rPr>
          <w:rFonts w:ascii="Times New Roman" w:hAnsi="Times New Roman"/>
          <w:sz w:val="24"/>
          <w:szCs w:val="24"/>
        </w:rPr>
        <w:t xml:space="preserve"> </w:t>
      </w:r>
      <w:bookmarkEnd w:id="0"/>
      <w:r w:rsidRPr="009D4CF8">
        <w:rPr>
          <w:rFonts w:ascii="Times New Roman" w:hAnsi="Times New Roman"/>
          <w:sz w:val="24"/>
          <w:szCs w:val="24"/>
        </w:rPr>
        <w:t>godziny 15:</w:t>
      </w:r>
      <w:r w:rsidR="00560982" w:rsidRPr="009D4CF8">
        <w:rPr>
          <w:rFonts w:ascii="Times New Roman" w:hAnsi="Times New Roman"/>
          <w:sz w:val="24"/>
          <w:szCs w:val="24"/>
        </w:rPr>
        <w:t>00 o czym Udzielający Z</w:t>
      </w:r>
      <w:r w:rsidRPr="009D4CF8">
        <w:rPr>
          <w:rFonts w:ascii="Times New Roman" w:hAnsi="Times New Roman"/>
          <w:sz w:val="24"/>
          <w:szCs w:val="24"/>
        </w:rPr>
        <w:t>amówienia powiadomi na tablicy ogłoszeń w swojej siedzibie.</w:t>
      </w:r>
    </w:p>
    <w:p w:rsidR="00CD1C0A" w:rsidRPr="009D4CF8" w:rsidRDefault="00CD1C0A" w:rsidP="00CD1C0A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1C0A" w:rsidRPr="009D4CF8" w:rsidRDefault="00CD1C0A" w:rsidP="00CD1C0A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4CF8">
        <w:rPr>
          <w:rFonts w:ascii="Times New Roman" w:hAnsi="Times New Roman"/>
          <w:sz w:val="24"/>
          <w:szCs w:val="24"/>
        </w:rPr>
        <w:t>Okres zobowiązania Oferentów złożonymi ofertami wynosi 30 dni od upływu terminu składania ofert.</w:t>
      </w:r>
    </w:p>
    <w:p w:rsidR="00CD1C0A" w:rsidRPr="009D4CF8" w:rsidRDefault="00CD1C0A" w:rsidP="00CD1C0A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1C0A" w:rsidRPr="009D4CF8" w:rsidRDefault="00CD1C0A" w:rsidP="00CD1C0A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4CF8">
        <w:rPr>
          <w:rFonts w:ascii="Times New Roman" w:hAnsi="Times New Roman"/>
          <w:sz w:val="24"/>
          <w:szCs w:val="24"/>
        </w:rPr>
        <w:t xml:space="preserve">Oferentowi przysługują środki odwoławcze na zasadach określonych w art. 152,153,art. 154 ust. 1 i 2 ustawy z dnia 27 sierpnia 2004 roku o świadczeniach </w:t>
      </w:r>
      <w:smartTag w:uri="lexAThandschemas/lexAThand" w:element="lexATakty">
        <w:smartTagPr>
          <w:attr w:name="DOCTYPE" w:val="akt"/>
          <w:attr w:name="DocIDENT" w:val="Dz.U.2005.8.60"/>
        </w:smartTagPr>
        <w:r w:rsidRPr="009D4CF8">
          <w:rPr>
            <w:rFonts w:ascii="Times New Roman" w:hAnsi="Times New Roman"/>
            <w:sz w:val="24"/>
            <w:szCs w:val="24"/>
          </w:rPr>
          <w:t>op</w:t>
        </w:r>
      </w:smartTag>
      <w:r w:rsidRPr="009D4CF8">
        <w:rPr>
          <w:rFonts w:ascii="Times New Roman" w:hAnsi="Times New Roman"/>
          <w:sz w:val="24"/>
          <w:szCs w:val="24"/>
        </w:rPr>
        <w:t>ieki zdrowotnej finansowanych ze środków publicznych (t.j. Dz.U. z 20</w:t>
      </w:r>
      <w:r w:rsidR="00F77010">
        <w:rPr>
          <w:rFonts w:ascii="Times New Roman" w:hAnsi="Times New Roman"/>
          <w:sz w:val="24"/>
          <w:szCs w:val="24"/>
        </w:rPr>
        <w:t>22</w:t>
      </w:r>
      <w:r w:rsidRPr="009D4CF8">
        <w:rPr>
          <w:rFonts w:ascii="Times New Roman" w:hAnsi="Times New Roman"/>
          <w:sz w:val="24"/>
          <w:szCs w:val="24"/>
        </w:rPr>
        <w:t xml:space="preserve">r. poz. </w:t>
      </w:r>
      <w:r w:rsidR="00F77010">
        <w:rPr>
          <w:rFonts w:ascii="Times New Roman" w:hAnsi="Times New Roman"/>
          <w:sz w:val="24"/>
          <w:szCs w:val="24"/>
        </w:rPr>
        <w:t>2561</w:t>
      </w:r>
      <w:r w:rsidRPr="009D4CF8">
        <w:rPr>
          <w:rFonts w:ascii="Times New Roman" w:hAnsi="Times New Roman"/>
          <w:sz w:val="24"/>
          <w:szCs w:val="24"/>
        </w:rPr>
        <w:t>)</w:t>
      </w:r>
      <w:r w:rsidR="00F77010">
        <w:rPr>
          <w:rFonts w:ascii="Times New Roman" w:hAnsi="Times New Roman"/>
          <w:sz w:val="24"/>
          <w:szCs w:val="24"/>
        </w:rPr>
        <w:t>.</w:t>
      </w:r>
    </w:p>
    <w:p w:rsidR="00CD1C0A" w:rsidRPr="009D4CF8" w:rsidRDefault="00CD1C0A" w:rsidP="00CD1C0A">
      <w:p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1C0A" w:rsidRPr="009D4CF8" w:rsidRDefault="00CD1C0A" w:rsidP="00CD1C0A">
      <w:pPr>
        <w:pStyle w:val="Zawartotabeli"/>
        <w:rPr>
          <w:rStyle w:val="Pogrubienie"/>
          <w:b w:val="0"/>
        </w:rPr>
      </w:pPr>
      <w:r w:rsidRPr="009D4CF8">
        <w:rPr>
          <w:rStyle w:val="Pogrubienie"/>
          <w:b w:val="0"/>
        </w:rPr>
        <w:t xml:space="preserve">Samodzielny Publiczny Zakład </w:t>
      </w:r>
      <w:smartTag w:uri="lexAThandschemas/lexAThand" w:element="lexATakty">
        <w:smartTagPr>
          <w:attr w:name="DOCTYPE" w:val="akt"/>
          <w:attr w:name="DocIDENT" w:val="Dz.U.2005.8.60"/>
        </w:smartTagPr>
        <w:r w:rsidRPr="009D4CF8">
          <w:rPr>
            <w:rStyle w:val="Pogrubienie"/>
            <w:b w:val="0"/>
          </w:rPr>
          <w:t>Op</w:t>
        </w:r>
      </w:smartTag>
      <w:r w:rsidRPr="009D4CF8">
        <w:rPr>
          <w:rStyle w:val="Pogrubienie"/>
          <w:b w:val="0"/>
        </w:rPr>
        <w:t>ieki Zdrowotnej „MEDITRANS OSTROŁĘKA” zastrzega sobie prawo przesu</w:t>
      </w:r>
      <w:r w:rsidR="00F77010">
        <w:rPr>
          <w:rStyle w:val="Pogrubienie"/>
          <w:b w:val="0"/>
        </w:rPr>
        <w:t>nięcia terminów składania ofert</w:t>
      </w:r>
      <w:r w:rsidRPr="009D4CF8">
        <w:rPr>
          <w:rStyle w:val="Pogrubienie"/>
          <w:b w:val="0"/>
        </w:rPr>
        <w:t xml:space="preserve">, ich otwierania i rozstrzygnięcia konkursu. </w:t>
      </w:r>
    </w:p>
    <w:p w:rsidR="00CD1C0A" w:rsidRPr="009D4CF8" w:rsidRDefault="00CD1C0A" w:rsidP="00CD1C0A">
      <w:pPr>
        <w:pStyle w:val="Akapitzlist"/>
        <w:ind w:left="0"/>
        <w:textAlignment w:val="baseline"/>
        <w:rPr>
          <w:rFonts w:ascii="Times New Roman" w:hAnsi="Times New Roman"/>
          <w:sz w:val="24"/>
          <w:szCs w:val="24"/>
        </w:rPr>
      </w:pPr>
    </w:p>
    <w:p w:rsidR="00CD1C0A" w:rsidRPr="009D4CF8" w:rsidRDefault="00CD1C0A" w:rsidP="00CD1C0A">
      <w:pPr>
        <w:pStyle w:val="Akapitzlist"/>
        <w:ind w:left="0"/>
        <w:textAlignment w:val="baseline"/>
        <w:rPr>
          <w:rFonts w:ascii="Times New Roman" w:hAnsi="Times New Roman"/>
          <w:sz w:val="24"/>
          <w:szCs w:val="24"/>
        </w:rPr>
      </w:pPr>
      <w:r w:rsidRPr="009D4CF8">
        <w:rPr>
          <w:rFonts w:ascii="Times New Roman" w:hAnsi="Times New Roman"/>
          <w:sz w:val="24"/>
          <w:szCs w:val="24"/>
        </w:rPr>
        <w:t>Do kontaktu z oferentami w sprawach jw. upoważniony jest Pracownik Sekretariatu,</w:t>
      </w:r>
    </w:p>
    <w:p w:rsidR="00CD1C0A" w:rsidRPr="009D4CF8" w:rsidRDefault="00CD1C0A" w:rsidP="00CD1C0A">
      <w:pPr>
        <w:pStyle w:val="Akapitzlist"/>
        <w:suppressAutoHyphens/>
        <w:autoSpaceDN w:val="0"/>
        <w:ind w:left="0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D4CF8">
        <w:rPr>
          <w:rFonts w:ascii="Times New Roman" w:hAnsi="Times New Roman"/>
          <w:sz w:val="24"/>
          <w:szCs w:val="24"/>
        </w:rPr>
        <w:t xml:space="preserve">nr telefonu (29) 7650300.                                                                                </w:t>
      </w:r>
    </w:p>
    <w:p w:rsidR="00CD1C0A" w:rsidRPr="009D4CF8" w:rsidRDefault="00CD1C0A" w:rsidP="00CD1C0A">
      <w:pPr>
        <w:pStyle w:val="Akapitzlist"/>
        <w:suppressAutoHyphens/>
        <w:autoSpaceDN w:val="0"/>
        <w:ind w:left="0"/>
        <w:contextualSpacing w:val="0"/>
        <w:textAlignment w:val="baseline"/>
        <w:rPr>
          <w:rFonts w:ascii="Times New Roman" w:hAnsi="Times New Roman"/>
          <w:sz w:val="24"/>
          <w:szCs w:val="24"/>
        </w:rPr>
      </w:pPr>
      <w:r w:rsidRPr="009D4CF8">
        <w:rPr>
          <w:rFonts w:ascii="Times New Roman" w:hAnsi="Times New Roman"/>
          <w:sz w:val="24"/>
          <w:szCs w:val="24"/>
        </w:rPr>
        <w:t>Wszelkie informacje i dokumenty dotyczące konkursu dostępne są n</w:t>
      </w:r>
      <w:r w:rsidR="00F77010">
        <w:rPr>
          <w:rFonts w:ascii="Times New Roman" w:hAnsi="Times New Roman"/>
          <w:sz w:val="24"/>
          <w:szCs w:val="24"/>
        </w:rPr>
        <w:t>a stronie  internetowej SPZOZ  „MEDITRANS OSTROŁĘKA</w:t>
      </w:r>
      <w:r w:rsidR="004E6739" w:rsidRPr="009D4CF8">
        <w:rPr>
          <w:rFonts w:ascii="Times New Roman" w:hAnsi="Times New Roman"/>
          <w:sz w:val="24"/>
          <w:szCs w:val="24"/>
        </w:rPr>
        <w:t xml:space="preserve">” </w:t>
      </w:r>
      <w:hyperlink r:id="rId7" w:history="1">
        <w:r w:rsidR="004E6739" w:rsidRPr="009D4CF8">
          <w:rPr>
            <w:rStyle w:val="Hipercze"/>
            <w:rFonts w:ascii="Times New Roman" w:hAnsi="Times New Roman"/>
            <w:sz w:val="24"/>
            <w:szCs w:val="24"/>
          </w:rPr>
          <w:t>www.meditrans.ostroleka.pl</w:t>
        </w:r>
      </w:hyperlink>
      <w:r w:rsidR="004E6739" w:rsidRPr="009D4CF8">
        <w:rPr>
          <w:rFonts w:ascii="Times New Roman" w:hAnsi="Times New Roman"/>
          <w:sz w:val="24"/>
          <w:szCs w:val="24"/>
        </w:rPr>
        <w:t xml:space="preserve"> </w:t>
      </w:r>
      <w:r w:rsidRPr="009D4CF8">
        <w:rPr>
          <w:rFonts w:ascii="Times New Roman" w:hAnsi="Times New Roman"/>
          <w:sz w:val="24"/>
          <w:szCs w:val="24"/>
        </w:rPr>
        <w:t xml:space="preserve"> oraz w siedzibie Zamawiającego.</w:t>
      </w:r>
    </w:p>
    <w:p w:rsidR="0094144E" w:rsidRPr="009D4CF8" w:rsidRDefault="0094144E" w:rsidP="0094144E">
      <w:pPr>
        <w:jc w:val="both"/>
        <w:rPr>
          <w:rFonts w:ascii="Times New Roman" w:hAnsi="Times New Roman"/>
          <w:sz w:val="24"/>
          <w:szCs w:val="24"/>
        </w:rPr>
      </w:pPr>
    </w:p>
    <w:p w:rsidR="0094144E" w:rsidRPr="009D4CF8" w:rsidRDefault="0094144E" w:rsidP="0094144E">
      <w:pPr>
        <w:jc w:val="both"/>
        <w:rPr>
          <w:rFonts w:ascii="Times New Roman" w:hAnsi="Times New Roman"/>
          <w:sz w:val="24"/>
          <w:szCs w:val="24"/>
        </w:rPr>
      </w:pPr>
      <w:r w:rsidRPr="009D4CF8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 xml:space="preserve">Samodzielny Publiczny Zakład </w:t>
      </w:r>
      <w:smartTag w:uri="lexAThandschemas/lexAThand" w:element="lexATakty">
        <w:smartTagPr>
          <w:attr w:name="DocIDENT" w:val="Dz.U.2005.8.60"/>
          <w:attr w:name="DOCTYPE" w:val="akt"/>
        </w:smartTagPr>
        <w:r w:rsidRPr="009D4CF8">
          <w:rPr>
            <w:rStyle w:val="Pogrubienie"/>
            <w:rFonts w:ascii="Times New Roman" w:hAnsi="Times New Roman"/>
            <w:b w:val="0"/>
            <w:bCs w:val="0"/>
            <w:sz w:val="24"/>
            <w:szCs w:val="24"/>
          </w:rPr>
          <w:t>Op</w:t>
        </w:r>
      </w:smartTag>
      <w:r w:rsidRPr="009D4CF8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ieki Zdrowotnej „MEDITRANS OSTROŁĘKA” Stacja Pogotowia Ratunkowego i Transportu Sanitarnego w Ostrołęce</w:t>
      </w:r>
      <w:r w:rsidRPr="009D4CF8">
        <w:rPr>
          <w:rFonts w:ascii="Times New Roman" w:hAnsi="Times New Roman"/>
          <w:sz w:val="24"/>
          <w:szCs w:val="24"/>
        </w:rPr>
        <w:t xml:space="preserve"> wypełniając swój prawny </w:t>
      </w:r>
      <w:r w:rsidRPr="009D4CF8">
        <w:rPr>
          <w:rFonts w:ascii="Times New Roman" w:hAnsi="Times New Roman"/>
          <w:sz w:val="24"/>
          <w:szCs w:val="24"/>
        </w:rPr>
        <w:lastRenderedPageBreak/>
        <w:t>obowiązek wynikający z Rozporządzenia Parlamentu Europejskiego i Rady (UE) 2016/679 z dnia 27 kwietnia 2016 r. w sprawie ochrony osób fizycznych w związku z przetwarzaniem danych osobowych i swobodnego przepływu takich danych oraz uchylenia dyrektywy 95/46/WE (dalej zwane: „RODO”), zgodnie z art. 13 ust. 1 i 2 RODO, informuję, że:</w:t>
      </w:r>
    </w:p>
    <w:p w:rsidR="0094144E" w:rsidRPr="009D4CF8" w:rsidRDefault="0094144E" w:rsidP="0094144E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9D4CF8">
        <w:rPr>
          <w:rFonts w:ascii="Times New Roman" w:hAnsi="Times New Roman"/>
          <w:sz w:val="24"/>
          <w:szCs w:val="24"/>
        </w:rPr>
        <w:t xml:space="preserve">Administratorem danych osobowych w odniesieniu do osób fizycznych wskazanych przez oferenta w dokumentacji konkursowej jest </w:t>
      </w:r>
      <w:r w:rsidRPr="009D4CF8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 xml:space="preserve">Samodzielny Publiczny Zakład </w:t>
      </w:r>
      <w:smartTag w:uri="lexAThandschemas/lexAThand" w:element="lexATakty">
        <w:smartTagPr>
          <w:attr w:name="DocIDENT" w:val="Dz.U.2005.8.60"/>
          <w:attr w:name="DOCTYPE" w:val="akt"/>
        </w:smartTagPr>
        <w:r w:rsidRPr="009D4CF8">
          <w:rPr>
            <w:rStyle w:val="Pogrubienie"/>
            <w:rFonts w:ascii="Times New Roman" w:hAnsi="Times New Roman"/>
            <w:b w:val="0"/>
            <w:bCs w:val="0"/>
            <w:sz w:val="24"/>
            <w:szCs w:val="24"/>
          </w:rPr>
          <w:t>Op</w:t>
        </w:r>
      </w:smartTag>
      <w:r w:rsidRPr="009D4CF8">
        <w:rPr>
          <w:rStyle w:val="Pogrubienie"/>
          <w:rFonts w:ascii="Times New Roman" w:hAnsi="Times New Roman"/>
          <w:b w:val="0"/>
          <w:bCs w:val="0"/>
          <w:sz w:val="24"/>
          <w:szCs w:val="24"/>
        </w:rPr>
        <w:t>ieki Zdrowotnej „MEDITRANS OSTROŁĘKA” Stacja Pogotowia Ratunkowego i Transportu Sanitarnego w Ostrołęce</w:t>
      </w:r>
      <w:r w:rsidRPr="009D4CF8">
        <w:rPr>
          <w:rFonts w:ascii="Times New Roman" w:hAnsi="Times New Roman"/>
          <w:sz w:val="24"/>
          <w:szCs w:val="24"/>
        </w:rPr>
        <w:t>, 07-410 Ostrołęka ul. Kościuszki 49.</w:t>
      </w:r>
    </w:p>
    <w:p w:rsidR="0094144E" w:rsidRPr="009D4CF8" w:rsidRDefault="0094144E" w:rsidP="0094144E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9D4CF8">
        <w:rPr>
          <w:rFonts w:ascii="Times New Roman" w:hAnsi="Times New Roman"/>
          <w:sz w:val="24"/>
          <w:szCs w:val="24"/>
        </w:rPr>
        <w:t>Z administratorem można się skontaktować pisemnie na adres jego siedziby oraz telefonicznie tel. 765 03 00, fax. 760 31 71.</w:t>
      </w:r>
    </w:p>
    <w:p w:rsidR="0094144E" w:rsidRPr="009D4CF8" w:rsidRDefault="0094144E" w:rsidP="0094144E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9D4CF8">
        <w:rPr>
          <w:rFonts w:ascii="Times New Roman" w:hAnsi="Times New Roman"/>
          <w:sz w:val="24"/>
          <w:szCs w:val="24"/>
        </w:rPr>
        <w:t xml:space="preserve">Administrator – wyznaczył Inspektora Ochrony Danych z którym można się skontaktować poprzez e-mail: </w:t>
      </w:r>
      <w:hyperlink r:id="rId8" w:history="1">
        <w:r w:rsidRPr="009D4CF8">
          <w:rPr>
            <w:rStyle w:val="Hipercze"/>
            <w:rFonts w:ascii="Times New Roman" w:hAnsi="Times New Roman"/>
            <w:sz w:val="24"/>
            <w:szCs w:val="24"/>
          </w:rPr>
          <w:t>iod@meditrans.ostroleka.pl</w:t>
        </w:r>
      </w:hyperlink>
      <w:r w:rsidRPr="009D4CF8">
        <w:rPr>
          <w:rFonts w:ascii="Times New Roman" w:hAnsi="Times New Roman"/>
          <w:sz w:val="24"/>
          <w:szCs w:val="24"/>
        </w:rPr>
        <w:t>. Z Inspektorem Ochrony Danych można się kontaktować we wszystkich sprawach dotyczących przetwarzania danych osobowych oraz korzystania z praw związanych z przetwarzaniem danych.</w:t>
      </w:r>
    </w:p>
    <w:p w:rsidR="0094144E" w:rsidRPr="009D4CF8" w:rsidRDefault="0094144E" w:rsidP="0094144E">
      <w:pPr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9D4CF8">
        <w:rPr>
          <w:rFonts w:ascii="Times New Roman" w:hAnsi="Times New Roman"/>
          <w:sz w:val="24"/>
          <w:szCs w:val="24"/>
        </w:rPr>
        <w:t>Dane osobowe będą przetwarzane w celu:</w:t>
      </w:r>
    </w:p>
    <w:p w:rsidR="0094144E" w:rsidRPr="009D4CF8" w:rsidRDefault="0094144E" w:rsidP="0094144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9D4CF8">
        <w:rPr>
          <w:rFonts w:ascii="Times New Roman" w:hAnsi="Times New Roman"/>
          <w:sz w:val="24"/>
          <w:szCs w:val="24"/>
        </w:rPr>
        <w:t xml:space="preserve">związanym z organizacją konkursu ofert na </w:t>
      </w:r>
      <w:r w:rsidRPr="009D4CF8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całodobow</w:t>
      </w:r>
      <w:r w:rsidR="00A83B58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e</w:t>
      </w:r>
      <w:r w:rsidRPr="009D4CF8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 xml:space="preserve"> dysponowani</w:t>
      </w:r>
      <w:r w:rsidR="00A83B58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e</w:t>
      </w:r>
      <w:r w:rsidRPr="009D4CF8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 xml:space="preserve"> zespołami transportu </w:t>
      </w:r>
      <w:r w:rsidR="00B5522E" w:rsidRPr="009D4CF8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medycznego</w:t>
      </w:r>
      <w:r w:rsidRPr="009D4CF8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 xml:space="preserve"> przez 7 dni w tygodniu, </w:t>
      </w:r>
      <w:r w:rsidRPr="009D4CF8">
        <w:rPr>
          <w:rFonts w:ascii="Times New Roman" w:hAnsi="Times New Roman"/>
          <w:sz w:val="24"/>
          <w:szCs w:val="24"/>
        </w:rPr>
        <w:t>(podstawa prawna: art. 6 ust. 1 lit b i f „RODO”);</w:t>
      </w:r>
    </w:p>
    <w:p w:rsidR="0094144E" w:rsidRPr="009D4CF8" w:rsidRDefault="0094144E" w:rsidP="0094144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9D4CF8">
        <w:rPr>
          <w:rFonts w:ascii="Times New Roman" w:hAnsi="Times New Roman"/>
          <w:sz w:val="24"/>
          <w:szCs w:val="24"/>
        </w:rPr>
        <w:t>wypełniania obowiązków prawnie ciążących na Administratorze (podstawa prawna: art. 6 ust. 1 lit. c) „RODO”) w tym w szczególności obowiązku przesyłania lub raportowania określonych prawem danych osobowych,</w:t>
      </w:r>
    </w:p>
    <w:p w:rsidR="0094144E" w:rsidRPr="009D4CF8" w:rsidRDefault="0094144E" w:rsidP="0094144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9D4CF8">
        <w:rPr>
          <w:rFonts w:ascii="Times New Roman" w:hAnsi="Times New Roman"/>
          <w:sz w:val="24"/>
          <w:szCs w:val="24"/>
        </w:rPr>
        <w:t>prawnie uzasadnionych interesów realizowanych przez Administratora danych osobowych lub stronę trzecią, (podstawa prawna: art. 6 ust. 1 lit. f) „RODO”);</w:t>
      </w:r>
    </w:p>
    <w:p w:rsidR="0094144E" w:rsidRPr="009D4CF8" w:rsidRDefault="0094144E" w:rsidP="0094144E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9D4CF8">
        <w:rPr>
          <w:rFonts w:ascii="Times New Roman" w:hAnsi="Times New Roman"/>
          <w:sz w:val="24"/>
          <w:szCs w:val="24"/>
        </w:rPr>
        <w:t>wykonania obowiązków informacyjnych określonych prawem (podstawa prawna: art. 6 ust. 1 lit. e) „RODO”) oraz bieżącej korespondencji (podstawa prawna: art. 6 ust. 1 lit. a), b), c) i f) „RODO”);</w:t>
      </w:r>
    </w:p>
    <w:p w:rsidR="0094144E" w:rsidRPr="009D4CF8" w:rsidRDefault="0094144E" w:rsidP="0094144E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9D4CF8">
        <w:rPr>
          <w:rFonts w:ascii="Times New Roman" w:hAnsi="Times New Roman"/>
          <w:sz w:val="24"/>
          <w:szCs w:val="24"/>
        </w:rPr>
        <w:t>Odbiorcami danych osobowych w związku z realizacją celów wskazanych w punkcie 4 mogą być:</w:t>
      </w:r>
    </w:p>
    <w:p w:rsidR="0094144E" w:rsidRPr="009D4CF8" w:rsidRDefault="0094144E" w:rsidP="0094144E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9D4CF8">
        <w:rPr>
          <w:rFonts w:ascii="Times New Roman" w:hAnsi="Times New Roman"/>
          <w:sz w:val="24"/>
          <w:szCs w:val="24"/>
        </w:rPr>
        <w:t>członkowie Komisji konkursowej, która została powołana przez Administratora w celu wyboru najkorzystniejszej oferty;</w:t>
      </w:r>
    </w:p>
    <w:p w:rsidR="0094144E" w:rsidRPr="009D4CF8" w:rsidRDefault="0094144E" w:rsidP="0094144E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9D4CF8">
        <w:rPr>
          <w:rFonts w:ascii="Times New Roman" w:hAnsi="Times New Roman"/>
          <w:sz w:val="24"/>
          <w:szCs w:val="24"/>
        </w:rPr>
        <w:t>podmioty, którym Administrator danych osobowych powierzył przetwarzanie danych osobowych (podmioty przetwarzające) na podstawie zawartej umowy;</w:t>
      </w:r>
    </w:p>
    <w:p w:rsidR="0094144E" w:rsidRPr="009D4CF8" w:rsidRDefault="0094144E" w:rsidP="0094144E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9D4CF8">
        <w:rPr>
          <w:rFonts w:ascii="Times New Roman" w:hAnsi="Times New Roman"/>
          <w:sz w:val="24"/>
          <w:szCs w:val="24"/>
        </w:rPr>
        <w:t>pracownicy i zleceniobiorcy Administratora danych osobowych w zakresie pisemnych upoważnień;</w:t>
      </w:r>
    </w:p>
    <w:p w:rsidR="0094144E" w:rsidRPr="009D4CF8" w:rsidRDefault="0094144E" w:rsidP="0094144E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9D4CF8">
        <w:rPr>
          <w:rFonts w:ascii="Times New Roman" w:hAnsi="Times New Roman"/>
          <w:sz w:val="24"/>
          <w:szCs w:val="24"/>
        </w:rPr>
        <w:t xml:space="preserve">inne podmioty upoważnione do dostępu do danych na podstawie przepisów prawa. </w:t>
      </w:r>
    </w:p>
    <w:p w:rsidR="0094144E" w:rsidRPr="009D4CF8" w:rsidRDefault="0094144E" w:rsidP="0094144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9D4CF8">
        <w:rPr>
          <w:rFonts w:ascii="Times New Roman" w:hAnsi="Times New Roman"/>
          <w:sz w:val="24"/>
          <w:szCs w:val="24"/>
        </w:rPr>
        <w:t>Podanie danych osobowych jest dobrowolne, jednakże ich niepodanie spowoduje, że zawarcie i realizacja umowy będzie niemożliwa.</w:t>
      </w:r>
    </w:p>
    <w:p w:rsidR="0094144E" w:rsidRPr="009D4CF8" w:rsidRDefault="0094144E" w:rsidP="0094144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9D4CF8">
        <w:rPr>
          <w:rFonts w:ascii="Times New Roman" w:hAnsi="Times New Roman"/>
          <w:sz w:val="24"/>
          <w:szCs w:val="24"/>
        </w:rPr>
        <w:t>Administrator nie będzie przekazywać Pani/Pana danych osobowych do państwa trzeciego.</w:t>
      </w:r>
    </w:p>
    <w:p w:rsidR="0094144E" w:rsidRPr="009D4CF8" w:rsidRDefault="0094144E" w:rsidP="0094144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9D4CF8">
        <w:rPr>
          <w:rFonts w:ascii="Times New Roman" w:hAnsi="Times New Roman"/>
          <w:sz w:val="24"/>
          <w:szCs w:val="24"/>
        </w:rPr>
        <w:t>Osobom, których dane osobowe zostały wskazane przez oferenta w dokumentacji konkursowej, przysługuje prawo dostępu do treści danych oraz prawo żądania ich sprostowania.</w:t>
      </w:r>
    </w:p>
    <w:p w:rsidR="0094144E" w:rsidRPr="009D4CF8" w:rsidRDefault="0094144E" w:rsidP="0094144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9D4CF8">
        <w:rPr>
          <w:rFonts w:ascii="Times New Roman" w:hAnsi="Times New Roman"/>
          <w:sz w:val="24"/>
          <w:szCs w:val="24"/>
        </w:rPr>
        <w:t xml:space="preserve">Dane osobowe osób fizycznych wskazanych przez oferenta w dokumentacji konkursowej będą przechowywane w formie papierowej lub elektronicznej przez okres niezbędny do </w:t>
      </w:r>
      <w:r w:rsidRPr="009D4CF8">
        <w:rPr>
          <w:rFonts w:ascii="Times New Roman" w:hAnsi="Times New Roman"/>
          <w:sz w:val="24"/>
          <w:szCs w:val="24"/>
        </w:rPr>
        <w:lastRenderedPageBreak/>
        <w:t>przeprowadzenia otwartego konkursu ofert, a następnie archiwizowane zgodnie z obowiązującymi przepisami prawa.</w:t>
      </w:r>
    </w:p>
    <w:p w:rsidR="0094144E" w:rsidRPr="009D4CF8" w:rsidRDefault="0094144E" w:rsidP="0094144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9D4CF8">
        <w:rPr>
          <w:rFonts w:ascii="Times New Roman" w:hAnsi="Times New Roman"/>
          <w:sz w:val="24"/>
          <w:szCs w:val="24"/>
        </w:rPr>
        <w:t>Osobom, których dane osobowe zostały wskazane przez oferenta w dokumentacji konkursowej, przysługuje prawo wniesienia skargi do organu nadzorczego zajmującego się ochroną danych osobowych – Prezesa Urzędu Ochrony Danych Osobowych.</w:t>
      </w:r>
    </w:p>
    <w:p w:rsidR="00CD1C0A" w:rsidRPr="009D4CF8" w:rsidRDefault="0094144E" w:rsidP="0094144E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9D4CF8">
        <w:rPr>
          <w:rFonts w:ascii="Times New Roman" w:hAnsi="Times New Roman"/>
          <w:sz w:val="24"/>
          <w:szCs w:val="24"/>
        </w:rPr>
        <w:t>W trakcie przetwarzania danych osobowych osób fizycznych wskazanych przez oferenta w dokumentacji konkursowej nie będzie dochodziło do zautomatyzowanego podejmowania decyzji ani do profilowania.</w:t>
      </w:r>
    </w:p>
    <w:p w:rsidR="00CD1C0A" w:rsidRPr="009D4CF8" w:rsidRDefault="00CD1C0A" w:rsidP="0094144E">
      <w:pPr>
        <w:jc w:val="both"/>
        <w:rPr>
          <w:rFonts w:ascii="Times New Roman" w:hAnsi="Times New Roman"/>
          <w:sz w:val="24"/>
          <w:szCs w:val="24"/>
        </w:rPr>
      </w:pPr>
    </w:p>
    <w:p w:rsidR="00CD1C0A" w:rsidRPr="009D4CF8" w:rsidRDefault="00CD1C0A" w:rsidP="00CD1C0A">
      <w:pPr>
        <w:rPr>
          <w:rFonts w:ascii="Times New Roman" w:hAnsi="Times New Roman"/>
        </w:rPr>
      </w:pPr>
    </w:p>
    <w:p w:rsidR="00CD1C0A" w:rsidRPr="009D4CF8" w:rsidRDefault="00CD1C0A" w:rsidP="00CD1C0A">
      <w:pPr>
        <w:rPr>
          <w:rFonts w:ascii="Times New Roman" w:hAnsi="Times New Roman"/>
        </w:rPr>
      </w:pPr>
    </w:p>
    <w:p w:rsidR="000E543D" w:rsidRPr="009D4CF8" w:rsidRDefault="000E543D">
      <w:pPr>
        <w:rPr>
          <w:rFonts w:ascii="Times New Roman" w:hAnsi="Times New Roman"/>
        </w:rPr>
      </w:pPr>
    </w:p>
    <w:sectPr w:rsidR="000E543D" w:rsidRPr="009D4CF8" w:rsidSect="00F80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1152E"/>
    <w:multiLevelType w:val="hybridMultilevel"/>
    <w:tmpl w:val="7BCCAD10"/>
    <w:lvl w:ilvl="0" w:tplc="E4D6A6A4">
      <w:start w:val="1"/>
      <w:numFmt w:val="lowerLetter"/>
      <w:lvlText w:val="%1)"/>
      <w:lvlJc w:val="left"/>
      <w:pPr>
        <w:ind w:left="64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6A60B5F"/>
    <w:multiLevelType w:val="hybridMultilevel"/>
    <w:tmpl w:val="D8D61C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67279"/>
    <w:multiLevelType w:val="hybridMultilevel"/>
    <w:tmpl w:val="EAC884C6"/>
    <w:lvl w:ilvl="0" w:tplc="49F6CA74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DD56108"/>
    <w:multiLevelType w:val="hybridMultilevel"/>
    <w:tmpl w:val="61BE2F42"/>
    <w:lvl w:ilvl="0" w:tplc="806E6C5E">
      <w:start w:val="1"/>
      <w:numFmt w:val="lowerLetter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3C71C0"/>
    <w:multiLevelType w:val="hybridMultilevel"/>
    <w:tmpl w:val="642EC9CC"/>
    <w:lvl w:ilvl="0" w:tplc="0C9ADF38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E9A27B8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8752271"/>
    <w:multiLevelType w:val="hybridMultilevel"/>
    <w:tmpl w:val="0A5CDE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C58465D"/>
    <w:multiLevelType w:val="hybridMultilevel"/>
    <w:tmpl w:val="67C6AA56"/>
    <w:lvl w:ilvl="0" w:tplc="04150017">
      <w:start w:val="1"/>
      <w:numFmt w:val="lowerLetter"/>
      <w:lvlText w:val="%1)"/>
      <w:lvlJc w:val="left"/>
      <w:pPr>
        <w:ind w:left="1131" w:hanging="360"/>
      </w:p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571" w:hanging="180"/>
      </w:pPr>
    </w:lvl>
    <w:lvl w:ilvl="3" w:tplc="0415000F" w:tentative="1">
      <w:start w:val="1"/>
      <w:numFmt w:val="decimal"/>
      <w:lvlText w:val="%4."/>
      <w:lvlJc w:val="left"/>
      <w:pPr>
        <w:ind w:left="3291" w:hanging="360"/>
      </w:pPr>
    </w:lvl>
    <w:lvl w:ilvl="4" w:tplc="04150019" w:tentative="1">
      <w:start w:val="1"/>
      <w:numFmt w:val="lowerLetter"/>
      <w:lvlText w:val="%5."/>
      <w:lvlJc w:val="left"/>
      <w:pPr>
        <w:ind w:left="4011" w:hanging="360"/>
      </w:pPr>
    </w:lvl>
    <w:lvl w:ilvl="5" w:tplc="0415001B" w:tentative="1">
      <w:start w:val="1"/>
      <w:numFmt w:val="lowerRoman"/>
      <w:lvlText w:val="%6."/>
      <w:lvlJc w:val="right"/>
      <w:pPr>
        <w:ind w:left="4731" w:hanging="180"/>
      </w:pPr>
    </w:lvl>
    <w:lvl w:ilvl="6" w:tplc="0415000F" w:tentative="1">
      <w:start w:val="1"/>
      <w:numFmt w:val="decimal"/>
      <w:lvlText w:val="%7."/>
      <w:lvlJc w:val="left"/>
      <w:pPr>
        <w:ind w:left="5451" w:hanging="360"/>
      </w:pPr>
    </w:lvl>
    <w:lvl w:ilvl="7" w:tplc="04150019" w:tentative="1">
      <w:start w:val="1"/>
      <w:numFmt w:val="lowerLetter"/>
      <w:lvlText w:val="%8."/>
      <w:lvlJc w:val="left"/>
      <w:pPr>
        <w:ind w:left="6171" w:hanging="360"/>
      </w:pPr>
    </w:lvl>
    <w:lvl w:ilvl="8" w:tplc="0415001B" w:tentative="1">
      <w:start w:val="1"/>
      <w:numFmt w:val="lowerRoman"/>
      <w:lvlText w:val="%9."/>
      <w:lvlJc w:val="right"/>
      <w:pPr>
        <w:ind w:left="6891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D1C0A"/>
    <w:rsid w:val="000D3CCB"/>
    <w:rsid w:val="000D711C"/>
    <w:rsid w:val="000E543D"/>
    <w:rsid w:val="00121F4F"/>
    <w:rsid w:val="00155DD3"/>
    <w:rsid w:val="001A0013"/>
    <w:rsid w:val="001B6245"/>
    <w:rsid w:val="00222083"/>
    <w:rsid w:val="00275B21"/>
    <w:rsid w:val="003151E5"/>
    <w:rsid w:val="00392516"/>
    <w:rsid w:val="003A2C4C"/>
    <w:rsid w:val="003D656C"/>
    <w:rsid w:val="0047400D"/>
    <w:rsid w:val="00484372"/>
    <w:rsid w:val="004942B8"/>
    <w:rsid w:val="004E6739"/>
    <w:rsid w:val="005257E6"/>
    <w:rsid w:val="00560210"/>
    <w:rsid w:val="00560982"/>
    <w:rsid w:val="00570C32"/>
    <w:rsid w:val="005C2F5F"/>
    <w:rsid w:val="006C7D92"/>
    <w:rsid w:val="007D01DF"/>
    <w:rsid w:val="0094144E"/>
    <w:rsid w:val="00973F89"/>
    <w:rsid w:val="009D4CF8"/>
    <w:rsid w:val="00A16B30"/>
    <w:rsid w:val="00A83B58"/>
    <w:rsid w:val="00B5522E"/>
    <w:rsid w:val="00C570DF"/>
    <w:rsid w:val="00C62FC7"/>
    <w:rsid w:val="00C64C8F"/>
    <w:rsid w:val="00C84967"/>
    <w:rsid w:val="00CD1C0A"/>
    <w:rsid w:val="00CE3DBD"/>
    <w:rsid w:val="00D32C9E"/>
    <w:rsid w:val="00D70C0F"/>
    <w:rsid w:val="00D96BF4"/>
    <w:rsid w:val="00DA429D"/>
    <w:rsid w:val="00DC2840"/>
    <w:rsid w:val="00DD0C28"/>
    <w:rsid w:val="00DF763E"/>
    <w:rsid w:val="00E940D8"/>
    <w:rsid w:val="00ED59D3"/>
    <w:rsid w:val="00F07EF7"/>
    <w:rsid w:val="00F77010"/>
    <w:rsid w:val="00F80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lexAThandschemas/lexAThand" w:name="lexATak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4144E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CD1C0A"/>
    <w:pPr>
      <w:ind w:left="720"/>
      <w:contextualSpacing/>
    </w:pPr>
  </w:style>
  <w:style w:type="character" w:styleId="Pogrubienie">
    <w:name w:val="Strong"/>
    <w:qFormat/>
    <w:rsid w:val="00CD1C0A"/>
    <w:rPr>
      <w:b/>
      <w:bCs/>
    </w:rPr>
  </w:style>
  <w:style w:type="paragraph" w:customStyle="1" w:styleId="Zawartotabeli">
    <w:name w:val="Zawartość tabeli"/>
    <w:basedOn w:val="Normalny"/>
    <w:rsid w:val="00CD1C0A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/>
      <w:sz w:val="24"/>
      <w:szCs w:val="24"/>
    </w:rPr>
  </w:style>
  <w:style w:type="character" w:styleId="Hipercze">
    <w:name w:val="Hyperlink"/>
    <w:uiPriority w:val="99"/>
    <w:unhideWhenUsed/>
    <w:rsid w:val="004E6739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9414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144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4144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144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4144E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41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4144E"/>
    <w:rPr>
      <w:rFonts w:ascii="Segoe UI" w:hAnsi="Segoe UI" w:cs="Segoe UI"/>
      <w:sz w:val="18"/>
      <w:szCs w:val="18"/>
      <w:lang w:eastAsia="en-US"/>
    </w:rPr>
  </w:style>
  <w:style w:type="character" w:customStyle="1" w:styleId="Nierozpoznanawzmianka">
    <w:name w:val="Nierozpoznana wzmianka"/>
    <w:uiPriority w:val="99"/>
    <w:semiHidden/>
    <w:unhideWhenUsed/>
    <w:rsid w:val="0094144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9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editrans.ostroleka.pl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editrans.ostroleka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10B20-258C-4841-8268-9577DE71B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803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5612</CharactersWithSpaces>
  <SharedDoc>false</SharedDoc>
  <HLinks>
    <vt:vector size="12" baseType="variant">
      <vt:variant>
        <vt:i4>115</vt:i4>
      </vt:variant>
      <vt:variant>
        <vt:i4>3</vt:i4>
      </vt:variant>
      <vt:variant>
        <vt:i4>0</vt:i4>
      </vt:variant>
      <vt:variant>
        <vt:i4>5</vt:i4>
      </vt:variant>
      <vt:variant>
        <vt:lpwstr>mailto:iod@meditrans.ostroleka.pl</vt:lpwstr>
      </vt:variant>
      <vt:variant>
        <vt:lpwstr/>
      </vt:variant>
      <vt:variant>
        <vt:i4>7012394</vt:i4>
      </vt:variant>
      <vt:variant>
        <vt:i4>0</vt:i4>
      </vt:variant>
      <vt:variant>
        <vt:i4>0</vt:i4>
      </vt:variant>
      <vt:variant>
        <vt:i4>5</vt:i4>
      </vt:variant>
      <vt:variant>
        <vt:lpwstr>http://www.meditrans.ostroleka.pl/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Kolakowska</dc:creator>
  <cp:lastModifiedBy>Marta Subczynska</cp:lastModifiedBy>
  <cp:revision>10</cp:revision>
  <cp:lastPrinted>2023-11-08T13:24:00Z</cp:lastPrinted>
  <dcterms:created xsi:type="dcterms:W3CDTF">2023-11-08T12:01:00Z</dcterms:created>
  <dcterms:modified xsi:type="dcterms:W3CDTF">2023-12-11T08:23:00Z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-332749522</vt:i4>
  </property>
  <property fmtid="{D5CDD505-2E9C-101B-9397-08002B2CF9AE}" pid="3" name="_NewReviewCycle">
    <vt:lpwstr/>
  </property>
  <property fmtid="{D5CDD505-2E9C-101B-9397-08002B2CF9AE}" pid="4" name="_EmailSubject">
    <vt:lpwstr>konkurs</vt:lpwstr>
  </property>
  <property fmtid="{D5CDD505-2E9C-101B-9397-08002B2CF9AE}" pid="5" name="_AuthorEmail">
    <vt:lpwstr>m.dumala@meditrans.ostroleka.pl</vt:lpwstr>
  </property>
  <property fmtid="{D5CDD505-2E9C-101B-9397-08002B2CF9AE}" pid="6" name="_AuthorEmailDisplayName">
    <vt:lpwstr>Michał Dumała</vt:lpwstr>
  </property>
  <property fmtid="{D5CDD505-2E9C-101B-9397-08002B2CF9AE}" pid="7" name="_ReviewingToolsShownOnce">
    <vt:lpwstr/>
  </property>
</Properties>
</file>